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A55CF8" w:rsidRDefault="00CC585C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D61A74" w:rsidP="00D61A74">
      <w:pPr>
        <w:tabs>
          <w:tab w:val="right" w:pos="9355"/>
        </w:tabs>
      </w:pPr>
      <w:r>
        <w:t xml:space="preserve"> </w:t>
      </w:r>
      <w:r w:rsidR="00CC585C">
        <w:t>01.08.2017                                                                                                      № 24-р</w:t>
      </w:r>
    </w:p>
    <w:p w:rsidR="00C45DC2" w:rsidRDefault="00C45DC2" w:rsidP="00C45DC2"/>
    <w:p w:rsidR="00C45DC2" w:rsidRDefault="00C45DC2" w:rsidP="00C45DC2"/>
    <w:p w:rsidR="000A468B" w:rsidRPr="007D15C7" w:rsidRDefault="000A468B" w:rsidP="000A468B">
      <w:pPr>
        <w:jc w:val="center"/>
      </w:pPr>
      <w:r w:rsidRPr="007D15C7">
        <w:t>Об утверждении порядка размещения на официальном сайте муниципального образования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служащими, лицами, замещающими муниципальные должности, руководителями муниципальных учреждений и членами их семей.</w:t>
      </w:r>
    </w:p>
    <w:p w:rsidR="000A468B" w:rsidRPr="007D15C7" w:rsidRDefault="000A468B" w:rsidP="000A468B">
      <w:pPr>
        <w:jc w:val="both"/>
      </w:pPr>
      <w:r w:rsidRPr="007D15C7">
        <w:t xml:space="preserve">   </w:t>
      </w:r>
    </w:p>
    <w:p w:rsidR="000A468B" w:rsidRPr="007D15C7" w:rsidRDefault="000A468B" w:rsidP="000A468B">
      <w:pPr>
        <w:jc w:val="both"/>
      </w:pPr>
      <w:r w:rsidRPr="007D15C7">
        <w:t xml:space="preserve">            В соответствии с Федеральным законом от 25 декабря 2008 года №273-ФЗ «О противодействии коррупции»:</w:t>
      </w:r>
    </w:p>
    <w:p w:rsidR="000A468B" w:rsidRPr="007D15C7" w:rsidRDefault="000A468B" w:rsidP="000A468B">
      <w:pPr>
        <w:numPr>
          <w:ilvl w:val="0"/>
          <w:numId w:val="3"/>
        </w:numPr>
        <w:ind w:left="0" w:firstLine="851"/>
        <w:jc w:val="both"/>
      </w:pPr>
      <w:r w:rsidRPr="007D15C7">
        <w:t>Утвердить порядок размещения на официальном сайте муниципального образования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служащими, лицами, замещающими муниципальные должности, руководителями муниципальных учреждений и членами их семей, согласно приложению.</w:t>
      </w:r>
    </w:p>
    <w:p w:rsidR="000A468B" w:rsidRPr="000A468B" w:rsidRDefault="000A468B" w:rsidP="000A468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15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468B">
        <w:rPr>
          <w:rFonts w:ascii="Times New Roman" w:hAnsi="Times New Roman" w:cs="Times New Roman"/>
          <w:b w:val="0"/>
          <w:sz w:val="28"/>
          <w:szCs w:val="28"/>
        </w:rPr>
        <w:t xml:space="preserve">2. Считать утратившим силу постановление администрации </w:t>
      </w:r>
      <w:proofErr w:type="spellStart"/>
      <w:r w:rsidRPr="000A468B">
        <w:rPr>
          <w:rFonts w:ascii="Times New Roman" w:hAnsi="Times New Roman" w:cs="Times New Roman"/>
          <w:b w:val="0"/>
          <w:sz w:val="28"/>
          <w:szCs w:val="28"/>
        </w:rPr>
        <w:t>Коровинского</w:t>
      </w:r>
      <w:proofErr w:type="spellEnd"/>
      <w:r w:rsidRPr="000A468B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0A468B">
        <w:rPr>
          <w:rFonts w:ascii="Times New Roman" w:hAnsi="Times New Roman" w:cs="Times New Roman"/>
          <w:b w:val="0"/>
          <w:sz w:val="28"/>
          <w:szCs w:val="28"/>
        </w:rPr>
        <w:t>Бугурусланского</w:t>
      </w:r>
      <w:proofErr w:type="spellEnd"/>
      <w:r w:rsidRPr="000A468B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№41-п от 12.10.2012 года «  Об утверждении Порядка размещения сведений о доходах, об имуществе,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468B">
        <w:rPr>
          <w:rFonts w:ascii="Times New Roman" w:hAnsi="Times New Roman" w:cs="Times New Roman"/>
          <w:b w:val="0"/>
          <w:sz w:val="28"/>
          <w:szCs w:val="28"/>
        </w:rPr>
        <w:t xml:space="preserve">и обязательствах имущественного характера лиц, замещающих должность муниципальной службы в администрации </w:t>
      </w:r>
      <w:proofErr w:type="spellStart"/>
      <w:r w:rsidRPr="000A468B">
        <w:rPr>
          <w:rFonts w:ascii="Times New Roman" w:hAnsi="Times New Roman" w:cs="Times New Roman"/>
          <w:b w:val="0"/>
          <w:sz w:val="28"/>
          <w:szCs w:val="28"/>
        </w:rPr>
        <w:t>Коровинского</w:t>
      </w:r>
      <w:proofErr w:type="spellEnd"/>
      <w:r w:rsidRPr="000A468B">
        <w:rPr>
          <w:rFonts w:ascii="Times New Roman" w:hAnsi="Times New Roman" w:cs="Times New Roman"/>
          <w:b w:val="0"/>
          <w:sz w:val="28"/>
          <w:szCs w:val="28"/>
        </w:rPr>
        <w:t xml:space="preserve"> сельсовета, и членов их семей в сети Интернет на официальном сайте  администрации </w:t>
      </w:r>
      <w:proofErr w:type="spellStart"/>
      <w:r w:rsidRPr="000A468B">
        <w:rPr>
          <w:rFonts w:ascii="Times New Roman" w:hAnsi="Times New Roman" w:cs="Times New Roman"/>
          <w:b w:val="0"/>
          <w:sz w:val="28"/>
          <w:szCs w:val="28"/>
        </w:rPr>
        <w:t>Коровинского</w:t>
      </w:r>
      <w:proofErr w:type="spellEnd"/>
      <w:r w:rsidRPr="000A468B">
        <w:rPr>
          <w:rFonts w:ascii="Times New Roman" w:hAnsi="Times New Roman" w:cs="Times New Roman"/>
          <w:b w:val="0"/>
          <w:sz w:val="28"/>
          <w:szCs w:val="28"/>
        </w:rPr>
        <w:t xml:space="preserve"> сельсовета  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A468B" w:rsidRPr="007D15C7" w:rsidRDefault="000A468B" w:rsidP="000A468B">
      <w:pPr>
        <w:ind w:firstLine="851"/>
        <w:jc w:val="both"/>
      </w:pPr>
      <w:r w:rsidRPr="007D15C7">
        <w:t>3. Контроль за исполнением настоящего распоряжения оставляю за собой.</w:t>
      </w:r>
    </w:p>
    <w:p w:rsidR="000A468B" w:rsidRPr="007D15C7" w:rsidRDefault="000A468B" w:rsidP="000A468B">
      <w:pPr>
        <w:autoSpaceDE w:val="0"/>
        <w:autoSpaceDN w:val="0"/>
        <w:adjustRightInd w:val="0"/>
        <w:ind w:firstLine="720"/>
        <w:jc w:val="both"/>
      </w:pPr>
      <w:r w:rsidRPr="007D15C7">
        <w:t xml:space="preserve">  4. Распоряжение вступает в силу со дня его подписания. </w:t>
      </w:r>
    </w:p>
    <w:p w:rsidR="000A468B" w:rsidRPr="007D15C7" w:rsidRDefault="000A468B" w:rsidP="000A468B">
      <w:pPr>
        <w:jc w:val="both"/>
      </w:pPr>
    </w:p>
    <w:p w:rsidR="000A468B" w:rsidRPr="007D15C7" w:rsidRDefault="000A468B" w:rsidP="000A468B">
      <w:pPr>
        <w:tabs>
          <w:tab w:val="center" w:pos="5040"/>
        </w:tabs>
      </w:pPr>
      <w:r w:rsidRPr="007D15C7">
        <w:t xml:space="preserve">                 </w:t>
      </w:r>
      <w:r w:rsidRPr="007D15C7">
        <w:tab/>
      </w:r>
    </w:p>
    <w:p w:rsidR="000A468B" w:rsidRDefault="000A468B" w:rsidP="000A468B">
      <w:pPr>
        <w:jc w:val="both"/>
      </w:pPr>
      <w:r>
        <w:t xml:space="preserve">Глава муниципального образования </w:t>
      </w:r>
    </w:p>
    <w:p w:rsidR="000A468B" w:rsidRPr="007D15C7" w:rsidRDefault="000A468B" w:rsidP="000A468B">
      <w:r>
        <w:t>«</w:t>
      </w:r>
      <w:proofErr w:type="spellStart"/>
      <w:r>
        <w:t>Коровинский</w:t>
      </w:r>
      <w:proofErr w:type="spellEnd"/>
      <w:r>
        <w:t xml:space="preserve"> </w:t>
      </w:r>
      <w:proofErr w:type="gramStart"/>
      <w:r>
        <w:t xml:space="preserve">сельсовет»   </w:t>
      </w:r>
      <w:proofErr w:type="gramEnd"/>
      <w:r>
        <w:t xml:space="preserve">                                                              Г.А. Поляков</w:t>
      </w:r>
      <w:r w:rsidRPr="007D15C7">
        <w:t xml:space="preserve"> </w:t>
      </w:r>
    </w:p>
    <w:p w:rsidR="000A468B" w:rsidRPr="007D15C7" w:rsidRDefault="000A468B" w:rsidP="000A468B">
      <w:pPr>
        <w:jc w:val="both"/>
      </w:pPr>
    </w:p>
    <w:p w:rsidR="000A468B" w:rsidRPr="007D15C7" w:rsidRDefault="000A468B" w:rsidP="000A468B">
      <w:pPr>
        <w:jc w:val="both"/>
      </w:pPr>
    </w:p>
    <w:p w:rsidR="000A468B" w:rsidRPr="007D15C7" w:rsidRDefault="000A468B" w:rsidP="000A468B">
      <w:pPr>
        <w:jc w:val="both"/>
      </w:pPr>
    </w:p>
    <w:p w:rsidR="000A468B" w:rsidRPr="007D15C7" w:rsidRDefault="000A468B" w:rsidP="000A468B">
      <w:pPr>
        <w:jc w:val="both"/>
      </w:pPr>
      <w:r w:rsidRPr="007D15C7">
        <w:t>Разослано: 3- в дело, специалисту 1 категории.</w:t>
      </w:r>
    </w:p>
    <w:p w:rsidR="000A468B" w:rsidRDefault="000A468B" w:rsidP="000A468B">
      <w:pPr>
        <w:jc w:val="both"/>
      </w:pPr>
      <w:r w:rsidRPr="007D15C7">
        <w:t xml:space="preserve">                                                                                </w:t>
      </w:r>
    </w:p>
    <w:p w:rsidR="000A468B" w:rsidRPr="007D15C7" w:rsidRDefault="000A468B" w:rsidP="000A468B">
      <w:pPr>
        <w:jc w:val="right"/>
      </w:pPr>
      <w:r w:rsidRPr="007D15C7">
        <w:lastRenderedPageBreak/>
        <w:t>Приложение</w:t>
      </w:r>
    </w:p>
    <w:p w:rsidR="000A468B" w:rsidRDefault="000A468B" w:rsidP="000A468B">
      <w:pPr>
        <w:jc w:val="right"/>
      </w:pPr>
      <w:r w:rsidRPr="007D15C7">
        <w:t xml:space="preserve">                                                                                    к распоряжению администрации</w:t>
      </w:r>
    </w:p>
    <w:p w:rsidR="000A468B" w:rsidRPr="007D15C7" w:rsidRDefault="000A468B" w:rsidP="000A468B">
      <w:pPr>
        <w:jc w:val="right"/>
      </w:pPr>
      <w:proofErr w:type="spellStart"/>
      <w:r>
        <w:t>Коровинского</w:t>
      </w:r>
      <w:proofErr w:type="spellEnd"/>
      <w:r>
        <w:t xml:space="preserve"> сельсовета</w:t>
      </w:r>
    </w:p>
    <w:p w:rsidR="000A468B" w:rsidRPr="007D15C7" w:rsidRDefault="000A468B" w:rsidP="000A468B">
      <w:pPr>
        <w:jc w:val="right"/>
      </w:pPr>
      <w:r w:rsidRPr="007D15C7">
        <w:t xml:space="preserve">                                                                                </w:t>
      </w:r>
      <w:proofErr w:type="spellStart"/>
      <w:r w:rsidRPr="007D15C7">
        <w:t>Бугурусланского</w:t>
      </w:r>
      <w:proofErr w:type="spellEnd"/>
      <w:r w:rsidRPr="007D15C7">
        <w:t xml:space="preserve"> района</w:t>
      </w:r>
    </w:p>
    <w:p w:rsidR="000A468B" w:rsidRPr="007D15C7" w:rsidRDefault="000A468B" w:rsidP="000A468B">
      <w:pPr>
        <w:jc w:val="both"/>
      </w:pPr>
      <w:r w:rsidRPr="007D15C7">
        <w:t xml:space="preserve">                                                                 </w:t>
      </w:r>
      <w:r w:rsidR="00CC585C">
        <w:t xml:space="preserve">                           от 01.08.2017    </w:t>
      </w:r>
      <w:bookmarkStart w:id="0" w:name="_GoBack"/>
      <w:bookmarkEnd w:id="0"/>
      <w:r w:rsidR="00CC585C">
        <w:t>№ 24-р</w:t>
      </w:r>
    </w:p>
    <w:p w:rsidR="000A468B" w:rsidRPr="007D15C7" w:rsidRDefault="000A468B" w:rsidP="000A468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A468B" w:rsidRPr="007D15C7" w:rsidRDefault="000A468B" w:rsidP="000A468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A468B" w:rsidRPr="007D15C7" w:rsidRDefault="000A468B" w:rsidP="000A46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D15C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A468B" w:rsidRPr="007D15C7" w:rsidRDefault="000A468B" w:rsidP="000A46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D15C7">
        <w:rPr>
          <w:rFonts w:ascii="Times New Roman" w:hAnsi="Times New Roman" w:cs="Times New Roman"/>
          <w:sz w:val="28"/>
          <w:szCs w:val="28"/>
        </w:rPr>
        <w:t>размещения на официальном сайте муниципального образования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служащими, лицами, замещающими муниципальные должности, руководителями муниципальных учреждений и членами их семей.</w:t>
      </w:r>
    </w:p>
    <w:p w:rsidR="000A468B" w:rsidRPr="007D15C7" w:rsidRDefault="000A468B" w:rsidP="000A46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A468B" w:rsidRPr="007D15C7" w:rsidRDefault="000A468B" w:rsidP="000A46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A468B" w:rsidRPr="007D15C7" w:rsidRDefault="000A468B" w:rsidP="000A468B">
      <w:pPr>
        <w:autoSpaceDE w:val="0"/>
        <w:autoSpaceDN w:val="0"/>
        <w:adjustRightInd w:val="0"/>
        <w:ind w:firstLine="540"/>
        <w:jc w:val="both"/>
      </w:pPr>
      <w:bookmarkStart w:id="1" w:name="Par0"/>
      <w:bookmarkEnd w:id="1"/>
      <w:r w:rsidRPr="007D15C7">
        <w:t>1. 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муниципального образования в информационно-телекоммуникационной сети Интернет (далее - официальный сайт) и предоставления указанных сведений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 средствам массовой информации для опубликования, в отношении: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bookmarkStart w:id="2" w:name="Par1"/>
      <w:bookmarkEnd w:id="2"/>
      <w:r w:rsidRPr="007D15C7">
        <w:t xml:space="preserve">а) лиц, замещающих муниципальные должности в </w:t>
      </w:r>
      <w:r>
        <w:t>администрации МО «</w:t>
      </w:r>
      <w:proofErr w:type="spellStart"/>
      <w:r>
        <w:t>Коровинский</w:t>
      </w:r>
      <w:proofErr w:type="spellEnd"/>
      <w:r>
        <w:t xml:space="preserve"> сельсовет» </w:t>
      </w:r>
      <w:proofErr w:type="spellStart"/>
      <w:r w:rsidRPr="007D15C7">
        <w:t>Бугурусланского</w:t>
      </w:r>
      <w:proofErr w:type="spellEnd"/>
      <w:r w:rsidRPr="007D15C7">
        <w:t xml:space="preserve"> района;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bookmarkStart w:id="3" w:name="Par2"/>
      <w:bookmarkEnd w:id="3"/>
      <w:r w:rsidRPr="007D15C7">
        <w:t>б) лиц, замещающих должности муниципальной службы в</w:t>
      </w:r>
      <w:r>
        <w:t xml:space="preserve"> администрации МО «</w:t>
      </w:r>
      <w:proofErr w:type="spellStart"/>
      <w:r>
        <w:t>Коровинский</w:t>
      </w:r>
      <w:proofErr w:type="spellEnd"/>
      <w:r>
        <w:t xml:space="preserve"> сельсовет» </w:t>
      </w:r>
      <w:proofErr w:type="spellStart"/>
      <w:r w:rsidRPr="007D15C7">
        <w:t>Бугурусланского</w:t>
      </w:r>
      <w:proofErr w:type="spellEnd"/>
      <w:r w:rsidRPr="007D15C7">
        <w:t xml:space="preserve"> района;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>2. Сведения о доходах, расходах, об имуществе и обязательствах имущественного характера размещаются на официальном сайте муниципального образования «</w:t>
      </w:r>
      <w:proofErr w:type="spellStart"/>
      <w:r w:rsidR="00F87161">
        <w:t>Коровинский</w:t>
      </w:r>
      <w:proofErr w:type="spellEnd"/>
      <w:r w:rsidR="00F87161">
        <w:t xml:space="preserve"> сельсовет</w:t>
      </w:r>
      <w:r w:rsidRPr="007D15C7">
        <w:t>».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bookmarkStart w:id="4" w:name="Par5"/>
      <w:bookmarkEnd w:id="4"/>
      <w:r w:rsidRPr="007D15C7">
        <w:t xml:space="preserve">3. На официальном сайте размещаются и 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в </w:t>
      </w:r>
      <w:hyperlink w:anchor="Par0" w:history="1">
        <w:r w:rsidRPr="007D15C7">
          <w:t>пункте 1</w:t>
        </w:r>
      </w:hyperlink>
      <w:r w:rsidRPr="007D15C7"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lastRenderedPageBreak/>
        <w:t xml:space="preserve">а) перечень объектов недвижимого имущества, принадлежащих лицам, указанным в </w:t>
      </w:r>
      <w:hyperlink w:anchor="Par0" w:history="1">
        <w:r w:rsidRPr="007D15C7">
          <w:t>пункте 1</w:t>
        </w:r>
      </w:hyperlink>
      <w:r w:rsidRPr="007D15C7"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0" w:history="1">
        <w:r w:rsidRPr="007D15C7">
          <w:t>пункте 1</w:t>
        </w:r>
      </w:hyperlink>
      <w:r w:rsidRPr="007D15C7">
        <w:t xml:space="preserve"> настоящего Порядка, их супругам и несовершеннолетним детям;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 xml:space="preserve">в) декларированный годовой доход лиц, указанных в </w:t>
      </w:r>
      <w:hyperlink w:anchor="Par0" w:history="1">
        <w:r w:rsidRPr="007D15C7">
          <w:t>пункте 1</w:t>
        </w:r>
      </w:hyperlink>
      <w:r w:rsidRPr="007D15C7">
        <w:t xml:space="preserve"> настоящего Порядка, их супруг (супругов) и несовершеннолетних детей;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w:anchor="Par1" w:history="1">
        <w:r w:rsidRPr="007D15C7">
          <w:t>подпунктах "а"</w:t>
        </w:r>
      </w:hyperlink>
      <w:r w:rsidRPr="007D15C7">
        <w:t xml:space="preserve">, </w:t>
      </w:r>
      <w:hyperlink w:anchor="Par2" w:history="1">
        <w:r w:rsidRPr="007D15C7">
          <w:t>"б" пункта 1</w:t>
        </w:r>
      </w:hyperlink>
      <w:r w:rsidRPr="007D15C7">
        <w:t xml:space="preserve"> настоящего Порядка, и их супруг (супругов) за три последних года, предшествующих совершению сделки.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>4.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 xml:space="preserve">а) иные сведения (кроме указанных в </w:t>
      </w:r>
      <w:hyperlink w:anchor="Par5" w:history="1">
        <w:r w:rsidRPr="007D15C7">
          <w:t>пункте 3</w:t>
        </w:r>
      </w:hyperlink>
      <w:r w:rsidRPr="007D15C7">
        <w:t xml:space="preserve"> настоящего Порядка) о доходах лиц, указанных в </w:t>
      </w:r>
      <w:hyperlink w:anchor="Par0" w:history="1">
        <w:r w:rsidRPr="007D15C7">
          <w:t>пункте 1</w:t>
        </w:r>
      </w:hyperlink>
      <w:r w:rsidRPr="007D15C7"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 xml:space="preserve">б) персональные данные супруги (супруга), детей и иных членов семей лиц, указанных в </w:t>
      </w:r>
      <w:hyperlink w:anchor="Par0" w:history="1">
        <w:r w:rsidRPr="007D15C7">
          <w:t>пункте 1</w:t>
        </w:r>
      </w:hyperlink>
      <w:r w:rsidRPr="007D15C7">
        <w:t xml:space="preserve"> настоящего Порядка;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ar0" w:history="1">
        <w:r w:rsidRPr="007D15C7">
          <w:t>пункте 1</w:t>
        </w:r>
      </w:hyperlink>
      <w:r w:rsidRPr="007D15C7">
        <w:t xml:space="preserve"> настоящего Порядка, их супруг (супругов), детей и иных членов семьи;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0" w:history="1">
        <w:r w:rsidRPr="007D15C7">
          <w:t>пункте 1</w:t>
        </w:r>
      </w:hyperlink>
      <w:r w:rsidRPr="007D15C7"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>д) информацию, отнесенную к государственной тайне или являющуюся конфиденциальной.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lastRenderedPageBreak/>
        <w:t xml:space="preserve">5. Сведения о доходах, расходах, об имуществе и обязательствах имущественного характера, указанные в </w:t>
      </w:r>
      <w:hyperlink w:anchor="Par5" w:history="1">
        <w:r w:rsidRPr="007D15C7">
          <w:t>пункте 3</w:t>
        </w:r>
      </w:hyperlink>
      <w:r w:rsidRPr="007D15C7">
        <w:t xml:space="preserve"> настоящего Порядка, за весь период замещения лицами, указанными в </w:t>
      </w:r>
      <w:hyperlink w:anchor="Par0" w:history="1">
        <w:r w:rsidRPr="007D15C7">
          <w:t>пункте 1</w:t>
        </w:r>
      </w:hyperlink>
      <w:r w:rsidRPr="007D15C7"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образования, и ежегодно обновляются в течение 14 рабочих дней со дня истечения срока, установленного для их подачи.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>Сведения о доходах, расходах, об имуществе и обязательствах имущественного характера, представляемые руководителем муниципального учреждения, размещаются на официальном сайте муниципального образования, и ежегодно обновляются в течение 14 рабочих дней со дня истечения срока, установленного для их подачи.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5" w:history="1">
        <w:r w:rsidRPr="007D15C7">
          <w:t>пункте 3</w:t>
        </w:r>
      </w:hyperlink>
      <w:r w:rsidRPr="007D15C7">
        <w:t xml:space="preserve"> настоящего Порядка обеспечивается специалистом 1 категории.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>7. Специалист 1 категории: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 xml:space="preserve">а) сообщает в течение трех рабочих дней со дня поступления запроса от средства массовой информации о нем лицам, указанным в </w:t>
      </w:r>
      <w:hyperlink w:anchor="Par0" w:history="1">
        <w:r w:rsidRPr="007D15C7">
          <w:t>пункте 1</w:t>
        </w:r>
      </w:hyperlink>
      <w:r w:rsidRPr="007D15C7">
        <w:t xml:space="preserve"> настоящего Порядка, в отношении которых поступил запрос;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 xml:space="preserve">б) обеспечивает в течение семи рабочих дней со дня поступления запроса от средства массовой информации предоставление ему сведений, указанных в </w:t>
      </w:r>
      <w:hyperlink w:anchor="Par5" w:history="1">
        <w:r w:rsidRPr="007D15C7">
          <w:t>пункте 3</w:t>
        </w:r>
      </w:hyperlink>
      <w:r w:rsidRPr="007D15C7">
        <w:t xml:space="preserve"> настоящего Порядка, в том случае, если запрашиваемые сведения отсутствуют на официальном сайте.</w:t>
      </w:r>
    </w:p>
    <w:p w:rsidR="000A468B" w:rsidRPr="007D15C7" w:rsidRDefault="000A468B" w:rsidP="000A468B">
      <w:pPr>
        <w:autoSpaceDE w:val="0"/>
        <w:autoSpaceDN w:val="0"/>
        <w:adjustRightInd w:val="0"/>
        <w:spacing w:before="200"/>
        <w:ind w:firstLine="540"/>
        <w:jc w:val="both"/>
      </w:pPr>
      <w:r w:rsidRPr="007D15C7">
        <w:t>8. Специалист 1 категории,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A468B" w:rsidRPr="007D15C7" w:rsidRDefault="000A468B" w:rsidP="000A468B">
      <w:pPr>
        <w:autoSpaceDE w:val="0"/>
        <w:autoSpaceDN w:val="0"/>
        <w:adjustRightInd w:val="0"/>
        <w:jc w:val="both"/>
        <w:outlineLvl w:val="0"/>
      </w:pPr>
    </w:p>
    <w:sectPr w:rsidR="000A468B" w:rsidRPr="007D15C7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84B"/>
    <w:multiLevelType w:val="hybridMultilevel"/>
    <w:tmpl w:val="93A49F86"/>
    <w:lvl w:ilvl="0" w:tplc="4CE0B6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EBF2EDE"/>
    <w:multiLevelType w:val="hybridMultilevel"/>
    <w:tmpl w:val="D4EA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2931"/>
    <w:multiLevelType w:val="hybridMultilevel"/>
    <w:tmpl w:val="52E6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468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D7C76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388F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16BAF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2F29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01DD"/>
    <w:rsid w:val="00901305"/>
    <w:rsid w:val="00901324"/>
    <w:rsid w:val="00901D4D"/>
    <w:rsid w:val="00902F6C"/>
    <w:rsid w:val="009047AC"/>
    <w:rsid w:val="00904AE0"/>
    <w:rsid w:val="00904F58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06D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1D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585C"/>
    <w:rsid w:val="00CC65C0"/>
    <w:rsid w:val="00CC6762"/>
    <w:rsid w:val="00CC6C63"/>
    <w:rsid w:val="00CD0033"/>
    <w:rsid w:val="00CD030D"/>
    <w:rsid w:val="00CD0827"/>
    <w:rsid w:val="00CD08AC"/>
    <w:rsid w:val="00CD156D"/>
    <w:rsid w:val="00CD288E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74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6D1"/>
    <w:rsid w:val="00D72EDA"/>
    <w:rsid w:val="00D73BF2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60B0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6E"/>
    <w:rsid w:val="00DD36DA"/>
    <w:rsid w:val="00DD3999"/>
    <w:rsid w:val="00DD4960"/>
    <w:rsid w:val="00DD4B71"/>
    <w:rsid w:val="00DD55DF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87161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FE2A91"/>
  <w15:docId w15:val="{A5C31E56-2739-4692-84FD-6886BE19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001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1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1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Таблицы (моноширинный)"/>
    <w:basedOn w:val="a"/>
    <w:next w:val="a"/>
    <w:rsid w:val="000A46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rsid w:val="000A468B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34</cp:revision>
  <cp:lastPrinted>2017-07-28T04:43:00Z</cp:lastPrinted>
  <dcterms:created xsi:type="dcterms:W3CDTF">2016-03-01T02:46:00Z</dcterms:created>
  <dcterms:modified xsi:type="dcterms:W3CDTF">2017-08-01T10:00:00Z</dcterms:modified>
</cp:coreProperties>
</file>