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7B3C6A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D73D76" w:rsidP="00DD59D7">
      <w:pPr>
        <w:pStyle w:val="a5"/>
        <w:tabs>
          <w:tab w:val="left" w:pos="8535"/>
        </w:tabs>
      </w:pPr>
      <w:r>
        <w:rPr>
          <w:sz w:val="28"/>
          <w:szCs w:val="28"/>
        </w:rPr>
        <w:t xml:space="preserve"> </w:t>
      </w:r>
      <w:r w:rsidR="007B3C6A">
        <w:rPr>
          <w:sz w:val="28"/>
          <w:szCs w:val="28"/>
        </w:rPr>
        <w:t xml:space="preserve">28.02.2018                                                                                                     </w:t>
      </w:r>
      <w:bookmarkStart w:id="0" w:name="_GoBack"/>
      <w:bookmarkEnd w:id="0"/>
      <w:r w:rsidR="007B3C6A">
        <w:rPr>
          <w:sz w:val="28"/>
          <w:szCs w:val="28"/>
        </w:rPr>
        <w:t xml:space="preserve"> № 04-р</w:t>
      </w:r>
    </w:p>
    <w:p w:rsidR="00C45DC2" w:rsidRDefault="00C45DC2" w:rsidP="00C45DC2"/>
    <w:p w:rsidR="00C45DC2" w:rsidRDefault="00C45DC2" w:rsidP="00C45DC2"/>
    <w:p w:rsidR="00D73D76" w:rsidRDefault="00D73D76" w:rsidP="00C45DC2"/>
    <w:p w:rsidR="00D560E3" w:rsidRDefault="00D560E3" w:rsidP="00A55CF8">
      <w:pPr>
        <w:jc w:val="center"/>
      </w:pPr>
      <w:r>
        <w:t xml:space="preserve">О признании граждан, нуждающимися в улучшении </w:t>
      </w:r>
    </w:p>
    <w:p w:rsidR="00C45DC2" w:rsidRDefault="00D560E3" w:rsidP="00A55CF8">
      <w:pPr>
        <w:jc w:val="center"/>
      </w:pPr>
      <w:r>
        <w:t>жилищных условий</w:t>
      </w:r>
      <w:r w:rsidR="00A55CF8">
        <w:t>.</w:t>
      </w:r>
    </w:p>
    <w:p w:rsidR="00C45DC2" w:rsidRDefault="00C45DC2" w:rsidP="00C45DC2">
      <w:r>
        <w:t xml:space="preserve">   </w:t>
      </w:r>
    </w:p>
    <w:p w:rsidR="00C45DC2" w:rsidRDefault="00C45DC2" w:rsidP="00C45DC2">
      <w:pPr>
        <w:jc w:val="both"/>
      </w:pPr>
    </w:p>
    <w:p w:rsidR="00C45DC2" w:rsidRDefault="00C45DC2" w:rsidP="00C45DC2">
      <w:pPr>
        <w:jc w:val="both"/>
      </w:pPr>
      <w:r>
        <w:t xml:space="preserve">         В соответствии</w:t>
      </w:r>
      <w:r w:rsidR="00D560E3">
        <w:t xml:space="preserve"> Жилищного Кодекса Российской Федерации, законом Оренбургской области от 23.11.2005 г. № 2733/489 «О порядке ведения органами местного самоуправления учета граждан в качестве нуждающихся в жилых помещениях», постановлением Правительства Оренбургской области от 30.08.2013 года № 737-п Об утверждении государственной программы «Стимулирование развития жилищного строительства в Оренбургской области в 2014-2020 годах»</w:t>
      </w:r>
      <w:r>
        <w:t xml:space="preserve">: </w:t>
      </w:r>
    </w:p>
    <w:p w:rsidR="00D560E3" w:rsidRDefault="00D560E3" w:rsidP="00D560E3">
      <w:pPr>
        <w:jc w:val="both"/>
      </w:pPr>
    </w:p>
    <w:p w:rsidR="00D560E3" w:rsidRDefault="00D560E3" w:rsidP="00D560E3">
      <w:pPr>
        <w:jc w:val="both"/>
      </w:pPr>
      <w:r>
        <w:t xml:space="preserve">   1.Признать нуждающимися в улучшении жилищных условий следующих граждан</w:t>
      </w:r>
      <w:r w:rsidR="00C45DC2">
        <w:t>:</w:t>
      </w:r>
    </w:p>
    <w:p w:rsidR="00C45DC2" w:rsidRDefault="00D560E3" w:rsidP="00D560E3">
      <w:pPr>
        <w:ind w:left="360"/>
        <w:jc w:val="both"/>
      </w:pPr>
      <w:r>
        <w:t>- Томилину Зинаиду Ивановну, зарегистрированную по адресу:</w:t>
      </w:r>
      <w:r w:rsidR="00C45DC2">
        <w:t xml:space="preserve"> Оренбургс</w:t>
      </w:r>
      <w:r w:rsidR="00DD3302">
        <w:t>кая область, Бугурусланский р-</w:t>
      </w:r>
      <w:r w:rsidR="00C45DC2">
        <w:t xml:space="preserve">н, </w:t>
      </w:r>
      <w:r w:rsidR="00DD3302">
        <w:t>с</w:t>
      </w:r>
      <w:r w:rsidR="00C42C9B">
        <w:t xml:space="preserve"> Коровино, улица Чапаева</w:t>
      </w:r>
      <w:r w:rsidR="00C821D8">
        <w:t xml:space="preserve">, дом </w:t>
      </w:r>
      <w:r w:rsidR="00C42C9B">
        <w:t>5, с составом семьи 4 человека.</w:t>
      </w:r>
    </w:p>
    <w:p w:rsidR="00C45DC2" w:rsidRDefault="00C45DC2" w:rsidP="00C45DC2">
      <w:pPr>
        <w:jc w:val="both"/>
      </w:pPr>
      <w:r>
        <w:t xml:space="preserve"> </w:t>
      </w:r>
      <w:r w:rsidR="00C42C9B">
        <w:t xml:space="preserve">  </w:t>
      </w:r>
      <w:r>
        <w:t xml:space="preserve">2.  </w:t>
      </w:r>
      <w:r w:rsidR="00C42C9B">
        <w:t>Осуществить мероприятия, связанные с постановкой вышеуказанных граждан на учет в качестве нуждающихся в улучшении жилищных условий.</w:t>
      </w:r>
    </w:p>
    <w:p w:rsidR="00C42C9B" w:rsidRDefault="00C42C9B" w:rsidP="00C45DC2">
      <w:pPr>
        <w:jc w:val="both"/>
      </w:pPr>
      <w:r>
        <w:t xml:space="preserve">   3. Контроль за исполнением настоящего распоряжение возложить на себя.</w:t>
      </w:r>
    </w:p>
    <w:p w:rsidR="00C45DC2" w:rsidRDefault="00C45DC2" w:rsidP="00C45DC2">
      <w:pPr>
        <w:jc w:val="both"/>
      </w:pPr>
    </w:p>
    <w:p w:rsidR="00A55CF8" w:rsidRDefault="00A55CF8" w:rsidP="00C45DC2">
      <w:pPr>
        <w:jc w:val="both"/>
      </w:pPr>
    </w:p>
    <w:p w:rsidR="00A55CF8" w:rsidRDefault="00A55CF8" w:rsidP="00C45DC2">
      <w:pPr>
        <w:jc w:val="both"/>
      </w:pPr>
    </w:p>
    <w:p w:rsidR="00C45DC2" w:rsidRDefault="00C42C9B" w:rsidP="00C45DC2">
      <w:pPr>
        <w:jc w:val="both"/>
      </w:pPr>
      <w:r>
        <w:t>И. о. главы</w:t>
      </w:r>
      <w:r w:rsidR="00C45DC2">
        <w:t xml:space="preserve"> муниципального образования </w:t>
      </w:r>
    </w:p>
    <w:p w:rsidR="00C45DC2" w:rsidRDefault="00C45DC2" w:rsidP="00C45DC2">
      <w:pPr>
        <w:jc w:val="both"/>
      </w:pPr>
      <w:r>
        <w:t xml:space="preserve">«Коровинский сельсовет»                                              </w:t>
      </w:r>
      <w:r w:rsidR="00C42C9B">
        <w:t xml:space="preserve">                 Н. В. Комарова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C42C9B">
        <w:rPr>
          <w:sz w:val="24"/>
          <w:szCs w:val="24"/>
        </w:rPr>
        <w:t>1-районная администрация, прокуратура, заинтересованному лицу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5D4B"/>
    <w:multiLevelType w:val="hybridMultilevel"/>
    <w:tmpl w:val="DE0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3C6A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4C7C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C9B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0E3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3D76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02"/>
    <w:rsid w:val="00DD336E"/>
    <w:rsid w:val="00DD36DA"/>
    <w:rsid w:val="00DD3999"/>
    <w:rsid w:val="00DD4960"/>
    <w:rsid w:val="00DD4B71"/>
    <w:rsid w:val="00DD55DF"/>
    <w:rsid w:val="00DD59D7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72D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459D3"/>
  <w15:docId w15:val="{3BFD6245-BC10-4FFE-9F35-6786EE8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3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0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5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23</cp:revision>
  <cp:lastPrinted>2018-02-27T11:34:00Z</cp:lastPrinted>
  <dcterms:created xsi:type="dcterms:W3CDTF">2016-03-01T02:46:00Z</dcterms:created>
  <dcterms:modified xsi:type="dcterms:W3CDTF">2018-03-02T06:52:00Z</dcterms:modified>
</cp:coreProperties>
</file>